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80" w:type="dxa"/>
        <w:tblLook w:val="04A0" w:firstRow="1" w:lastRow="0" w:firstColumn="1" w:lastColumn="0" w:noHBand="0" w:noVBand="1"/>
      </w:tblPr>
      <w:tblGrid>
        <w:gridCol w:w="2559"/>
        <w:gridCol w:w="8221"/>
      </w:tblGrid>
      <w:tr>
        <w:tc>
          <w:tcPr>
            <w:tcW w:w="2559" w:type="dxa"/>
            <w:tcBorders>
              <w:top w:val="nil"/>
              <w:left w:val="nil"/>
              <w:bottom w:val="nil"/>
              <w:right w:val="nil"/>
            </w:tcBorders>
          </w:tcPr>
          <w:p>
            <w:pPr>
              <w:spacing w:line="360" w:lineRule="auto"/>
              <w:jc w:val="right"/>
              <w:rPr>
                <w:b/>
                <w:bCs/>
              </w:rPr>
            </w:pPr>
            <w:r>
              <w:rPr>
                <w:b/>
                <w:bCs/>
              </w:rPr>
              <w:t>Name of the Trip:</w:t>
            </w:r>
          </w:p>
        </w:tc>
        <w:tc>
          <w:tcPr>
            <w:tcW w:w="8221" w:type="dxa"/>
            <w:tcBorders>
              <w:top w:val="nil"/>
              <w:left w:val="nil"/>
              <w:bottom w:val="single" w:sz="4" w:space="0" w:color="auto"/>
              <w:right w:val="nil"/>
            </w:tcBorders>
          </w:tcPr>
          <w:p>
            <w:pPr>
              <w:spacing w:line="360" w:lineRule="auto"/>
            </w:pPr>
          </w:p>
        </w:tc>
      </w:tr>
      <w:tr>
        <w:tc>
          <w:tcPr>
            <w:tcW w:w="2559" w:type="dxa"/>
            <w:tcBorders>
              <w:top w:val="nil"/>
              <w:left w:val="nil"/>
              <w:bottom w:val="nil"/>
              <w:right w:val="nil"/>
            </w:tcBorders>
          </w:tcPr>
          <w:p>
            <w:pPr>
              <w:spacing w:line="360" w:lineRule="auto"/>
              <w:jc w:val="right"/>
              <w:rPr>
                <w:b/>
                <w:bCs/>
              </w:rPr>
            </w:pPr>
            <w:r>
              <w:rPr>
                <w:b/>
                <w:bCs/>
              </w:rPr>
              <w:t xml:space="preserve">Day of the Trip: </w:t>
            </w:r>
          </w:p>
        </w:tc>
        <w:tc>
          <w:tcPr>
            <w:tcW w:w="8221" w:type="dxa"/>
            <w:tcBorders>
              <w:top w:val="single" w:sz="4" w:space="0" w:color="auto"/>
              <w:left w:val="nil"/>
              <w:bottom w:val="single" w:sz="4" w:space="0" w:color="auto"/>
              <w:right w:val="nil"/>
            </w:tcBorders>
          </w:tcPr>
          <w:p>
            <w:pPr>
              <w:spacing w:line="360" w:lineRule="auto"/>
            </w:pPr>
          </w:p>
        </w:tc>
      </w:tr>
    </w:tbl>
    <w:p>
      <w:pPr>
        <w:spacing w:line="360" w:lineRule="auto"/>
      </w:pPr>
    </w:p>
    <w:p>
      <w:pPr>
        <w:rPr>
          <w:rFonts w:cs="Times New Roman"/>
          <w:szCs w:val="24"/>
        </w:rPr>
      </w:pPr>
      <w:r>
        <w:rPr>
          <w:rFonts w:cs="Times New Roman"/>
          <w:szCs w:val="24"/>
        </w:rPr>
        <w:t>NB: It is important that the Teacher completing this form is aware that they have the responsibility to undertake this duty thoroughly and in detail, so that as many risks as possible are identified. The list of hazards on this form are by no means exhaustive nor universally applicable to all situations which is why the form is designed in a way in which it can be edited and additional hazards added or irrelevant hazards deleted. If in doubt, ask for assistance.</w:t>
      </w:r>
    </w:p>
    <w:p>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5320"/>
      </w:tblGrid>
      <w:tr>
        <w:trPr>
          <w:trHeight w:val="439"/>
        </w:trPr>
        <w:tc>
          <w:tcPr>
            <w:tcW w:w="5301" w:type="dxa"/>
            <w:shd w:val="clear" w:color="auto" w:fill="D5DCE4" w:themeFill="text2" w:themeFillTint="33"/>
          </w:tcPr>
          <w:p>
            <w:pPr>
              <w:rPr>
                <w:rFonts w:cs="Times New Roman"/>
                <w:i/>
                <w:szCs w:val="24"/>
              </w:rPr>
            </w:pPr>
            <w:r>
              <w:rPr>
                <w:rFonts w:cs="Times New Roman"/>
                <w:szCs w:val="24"/>
              </w:rPr>
              <w:t xml:space="preserve">Main Hazards: </w:t>
            </w:r>
          </w:p>
          <w:p>
            <w:pPr>
              <w:rPr>
                <w:rFonts w:cs="Times New Roman"/>
                <w:i/>
                <w:szCs w:val="24"/>
              </w:rPr>
            </w:pPr>
            <w:r>
              <w:rPr>
                <w:rFonts w:cs="Times New Roman"/>
                <w:i/>
                <w:szCs w:val="24"/>
              </w:rPr>
              <w:t>(please add to or edit the hazards below so that they are appropriate to your Trip)</w:t>
            </w:r>
          </w:p>
        </w:tc>
        <w:tc>
          <w:tcPr>
            <w:tcW w:w="5320" w:type="dxa"/>
            <w:shd w:val="clear" w:color="auto" w:fill="D5DCE4" w:themeFill="text2" w:themeFillTint="33"/>
          </w:tcPr>
          <w:p>
            <w:pPr>
              <w:rPr>
                <w:rFonts w:cs="Times New Roman"/>
                <w:szCs w:val="24"/>
              </w:rPr>
            </w:pPr>
            <w:r>
              <w:rPr>
                <w:rFonts w:cs="Times New Roman"/>
                <w:szCs w:val="24"/>
              </w:rPr>
              <w:t>Who may be harmed?</w:t>
            </w:r>
          </w:p>
        </w:tc>
      </w:tr>
      <w:tr>
        <w:trPr>
          <w:trHeight w:val="319"/>
        </w:trPr>
        <w:tc>
          <w:tcPr>
            <w:tcW w:w="5301" w:type="dxa"/>
          </w:tcPr>
          <w:p>
            <w:pPr>
              <w:rPr>
                <w:rFonts w:cs="Times New Roman"/>
                <w:szCs w:val="24"/>
              </w:rPr>
            </w:pPr>
            <w:r>
              <w:rPr>
                <w:rFonts w:cs="Times New Roman"/>
                <w:szCs w:val="24"/>
              </w:rPr>
              <w:t>Transport / Travel</w:t>
            </w:r>
          </w:p>
          <w:p>
            <w:pPr>
              <w:rPr>
                <w:rFonts w:cs="Times New Roman"/>
                <w:szCs w:val="24"/>
              </w:rPr>
            </w:pPr>
          </w:p>
        </w:tc>
        <w:tc>
          <w:tcPr>
            <w:tcW w:w="5320" w:type="dxa"/>
          </w:tcPr>
          <w:p>
            <w:pPr>
              <w:rPr>
                <w:rFonts w:cs="Times New Roman"/>
                <w:szCs w:val="24"/>
              </w:rPr>
            </w:pPr>
            <w:r>
              <w:rPr>
                <w:rFonts w:cs="Times New Roman"/>
                <w:szCs w:val="24"/>
              </w:rPr>
              <w:t>Any member of the group</w:t>
            </w:r>
          </w:p>
        </w:tc>
      </w:tr>
      <w:tr>
        <w:trPr>
          <w:trHeight w:val="319"/>
        </w:trPr>
        <w:tc>
          <w:tcPr>
            <w:tcW w:w="5301" w:type="dxa"/>
          </w:tcPr>
          <w:p>
            <w:pPr>
              <w:rPr>
                <w:rFonts w:cs="Times New Roman"/>
                <w:szCs w:val="24"/>
              </w:rPr>
            </w:pPr>
            <w:r>
              <w:rPr>
                <w:rFonts w:cs="Times New Roman"/>
                <w:szCs w:val="24"/>
              </w:rPr>
              <w:t>Getting lost / separated from the group</w:t>
            </w:r>
          </w:p>
          <w:p>
            <w:pPr>
              <w:rPr>
                <w:rFonts w:cs="Times New Roman"/>
                <w:szCs w:val="24"/>
              </w:rPr>
            </w:pPr>
          </w:p>
        </w:tc>
        <w:tc>
          <w:tcPr>
            <w:tcW w:w="5320" w:type="dxa"/>
          </w:tcPr>
          <w:p>
            <w:pPr>
              <w:rPr>
                <w:rFonts w:cs="Times New Roman"/>
                <w:szCs w:val="24"/>
              </w:rPr>
            </w:pPr>
            <w:r>
              <w:rPr>
                <w:rFonts w:cs="Times New Roman"/>
                <w:szCs w:val="24"/>
              </w:rPr>
              <w:t>Students</w:t>
            </w:r>
          </w:p>
        </w:tc>
      </w:tr>
      <w:tr>
        <w:trPr>
          <w:trHeight w:val="319"/>
        </w:trPr>
        <w:tc>
          <w:tcPr>
            <w:tcW w:w="5301" w:type="dxa"/>
          </w:tcPr>
          <w:p>
            <w:pPr>
              <w:rPr>
                <w:rFonts w:cs="Times New Roman"/>
                <w:szCs w:val="24"/>
              </w:rPr>
            </w:pPr>
            <w:r>
              <w:rPr>
                <w:rFonts w:cs="Times New Roman"/>
                <w:szCs w:val="24"/>
              </w:rPr>
              <w:t>Road safety / Traffic</w:t>
            </w:r>
          </w:p>
          <w:p>
            <w:pPr>
              <w:rPr>
                <w:rFonts w:cs="Times New Roman"/>
                <w:szCs w:val="24"/>
              </w:rPr>
            </w:pPr>
          </w:p>
        </w:tc>
        <w:tc>
          <w:tcPr>
            <w:tcW w:w="5320" w:type="dxa"/>
          </w:tcPr>
          <w:p>
            <w:pPr>
              <w:rPr>
                <w:rFonts w:cs="Times New Roman"/>
                <w:szCs w:val="24"/>
              </w:rPr>
            </w:pPr>
            <w:r>
              <w:rPr>
                <w:rFonts w:cs="Times New Roman"/>
                <w:szCs w:val="24"/>
              </w:rPr>
              <w:t>Any member of the group</w:t>
            </w:r>
          </w:p>
        </w:tc>
      </w:tr>
      <w:tr>
        <w:trPr>
          <w:trHeight w:val="319"/>
        </w:trPr>
        <w:tc>
          <w:tcPr>
            <w:tcW w:w="5301" w:type="dxa"/>
          </w:tcPr>
          <w:p>
            <w:pPr>
              <w:rPr>
                <w:rFonts w:cs="Times New Roman"/>
                <w:szCs w:val="24"/>
              </w:rPr>
            </w:pPr>
            <w:r>
              <w:rPr>
                <w:rFonts w:cs="Times New Roman"/>
                <w:szCs w:val="24"/>
              </w:rPr>
              <w:t>Weather / related sickness</w:t>
            </w:r>
          </w:p>
          <w:p>
            <w:pPr>
              <w:rPr>
                <w:rFonts w:cs="Times New Roman"/>
                <w:szCs w:val="24"/>
              </w:rPr>
            </w:pPr>
          </w:p>
        </w:tc>
        <w:tc>
          <w:tcPr>
            <w:tcW w:w="5320" w:type="dxa"/>
          </w:tcPr>
          <w:p>
            <w:pPr>
              <w:rPr>
                <w:rFonts w:cs="Times New Roman"/>
                <w:szCs w:val="24"/>
              </w:rPr>
            </w:pPr>
            <w:r>
              <w:rPr>
                <w:rFonts w:cs="Times New Roman"/>
                <w:szCs w:val="24"/>
              </w:rPr>
              <w:t>Any member of the group</w:t>
            </w:r>
          </w:p>
        </w:tc>
      </w:tr>
      <w:tr>
        <w:trPr>
          <w:trHeight w:val="319"/>
        </w:trPr>
        <w:tc>
          <w:tcPr>
            <w:tcW w:w="5301" w:type="dxa"/>
          </w:tcPr>
          <w:p>
            <w:pPr>
              <w:rPr>
                <w:rFonts w:cs="Times New Roman"/>
                <w:szCs w:val="24"/>
              </w:rPr>
            </w:pPr>
            <w:r>
              <w:rPr>
                <w:rFonts w:cs="Times New Roman"/>
                <w:szCs w:val="24"/>
              </w:rPr>
              <w:t>Sunburn, Heatstroke, Heat Exhaustion</w:t>
            </w:r>
          </w:p>
          <w:p>
            <w:pPr>
              <w:rPr>
                <w:rFonts w:cs="Times New Roman"/>
                <w:szCs w:val="24"/>
              </w:rPr>
            </w:pPr>
          </w:p>
        </w:tc>
        <w:tc>
          <w:tcPr>
            <w:tcW w:w="5320" w:type="dxa"/>
          </w:tcPr>
          <w:p>
            <w:pPr>
              <w:rPr>
                <w:rFonts w:cs="Times New Roman"/>
                <w:szCs w:val="24"/>
              </w:rPr>
            </w:pPr>
            <w:r>
              <w:rPr>
                <w:rFonts w:cs="Times New Roman"/>
                <w:szCs w:val="24"/>
              </w:rPr>
              <w:t>Any member of the group</w:t>
            </w:r>
          </w:p>
        </w:tc>
      </w:tr>
      <w:tr>
        <w:trPr>
          <w:trHeight w:val="319"/>
        </w:trPr>
        <w:tc>
          <w:tcPr>
            <w:tcW w:w="5301" w:type="dxa"/>
          </w:tcPr>
          <w:p>
            <w:pPr>
              <w:rPr>
                <w:rFonts w:cs="Times New Roman"/>
                <w:szCs w:val="24"/>
              </w:rPr>
            </w:pPr>
            <w:r>
              <w:rPr>
                <w:rFonts w:cs="Times New Roman"/>
                <w:szCs w:val="24"/>
              </w:rPr>
              <w:t>Slips and Trips</w:t>
            </w:r>
          </w:p>
          <w:p>
            <w:pPr>
              <w:rPr>
                <w:rFonts w:cs="Times New Roman"/>
                <w:szCs w:val="24"/>
              </w:rPr>
            </w:pPr>
          </w:p>
        </w:tc>
        <w:tc>
          <w:tcPr>
            <w:tcW w:w="5320" w:type="dxa"/>
          </w:tcPr>
          <w:p>
            <w:pPr>
              <w:rPr>
                <w:rFonts w:cs="Times New Roman"/>
                <w:szCs w:val="24"/>
              </w:rPr>
            </w:pPr>
            <w:r>
              <w:rPr>
                <w:rFonts w:cs="Times New Roman"/>
                <w:szCs w:val="24"/>
              </w:rPr>
              <w:t>Any member of the group</w:t>
            </w:r>
          </w:p>
        </w:tc>
      </w:tr>
      <w:tr>
        <w:trPr>
          <w:trHeight w:val="319"/>
        </w:trPr>
        <w:tc>
          <w:tcPr>
            <w:tcW w:w="5301" w:type="dxa"/>
          </w:tcPr>
          <w:p>
            <w:pPr>
              <w:rPr>
                <w:rFonts w:cs="Times New Roman"/>
                <w:szCs w:val="24"/>
              </w:rPr>
            </w:pPr>
            <w:r>
              <w:rPr>
                <w:rFonts w:cs="Times New Roman"/>
                <w:szCs w:val="24"/>
              </w:rPr>
              <w:t>Covid infection</w:t>
            </w:r>
          </w:p>
          <w:p>
            <w:pPr>
              <w:rPr>
                <w:rFonts w:cs="Times New Roman"/>
                <w:szCs w:val="24"/>
              </w:rPr>
            </w:pPr>
          </w:p>
        </w:tc>
        <w:tc>
          <w:tcPr>
            <w:tcW w:w="5320" w:type="dxa"/>
          </w:tcPr>
          <w:p>
            <w:pPr>
              <w:rPr>
                <w:rFonts w:cs="Times New Roman"/>
                <w:szCs w:val="24"/>
              </w:rPr>
            </w:pPr>
            <w:r>
              <w:rPr>
                <w:rFonts w:cs="Times New Roman"/>
                <w:szCs w:val="24"/>
              </w:rPr>
              <w:t>Any member of the group</w:t>
            </w:r>
          </w:p>
        </w:tc>
      </w:tr>
      <w:tr>
        <w:trPr>
          <w:trHeight w:val="300"/>
        </w:trPr>
        <w:tc>
          <w:tcPr>
            <w:tcW w:w="5301" w:type="dxa"/>
          </w:tcPr>
          <w:p>
            <w:pPr>
              <w:rPr>
                <w:rFonts w:cs="Times New Roman"/>
                <w:szCs w:val="24"/>
              </w:rPr>
            </w:pPr>
            <w:r>
              <w:rPr>
                <w:rFonts w:cs="Times New Roman"/>
                <w:szCs w:val="24"/>
              </w:rPr>
              <w:t>Any other that may apply</w:t>
            </w:r>
          </w:p>
          <w:p>
            <w:pPr>
              <w:rPr>
                <w:rFonts w:cs="Times New Roman"/>
                <w:szCs w:val="24"/>
              </w:rPr>
            </w:pPr>
          </w:p>
        </w:tc>
        <w:tc>
          <w:tcPr>
            <w:tcW w:w="5320" w:type="dxa"/>
          </w:tcPr>
          <w:p>
            <w:pPr>
              <w:rPr>
                <w:rFonts w:cs="Times New Roman"/>
                <w:szCs w:val="24"/>
              </w:rPr>
            </w:pPr>
            <w:r>
              <w:rPr>
                <w:rFonts w:cs="Times New Roman"/>
                <w:szCs w:val="24"/>
              </w:rPr>
              <w:t>Students/any member of the group</w:t>
            </w:r>
          </w:p>
        </w:tc>
      </w:tr>
    </w:tbl>
    <w:p>
      <w:pPr>
        <w:spacing w:line="360" w:lineRule="auto"/>
      </w:pPr>
    </w:p>
    <w:p>
      <w:pPr>
        <w:spacing w:line="360" w:lineRule="auto"/>
      </w:pPr>
    </w:p>
    <w:p>
      <w:pPr>
        <w:spacing w:line="360" w:lineRule="auto"/>
        <w:sectPr>
          <w:headerReference w:type="default" r:id="rId7"/>
          <w:headerReference w:type="first" r:id="rId8"/>
          <w:pgSz w:w="12240" w:h="15840"/>
          <w:pgMar w:top="720" w:right="720" w:bottom="426"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Style w:val="TableGrid"/>
        <w:tblW w:w="0" w:type="auto"/>
        <w:tblLook w:val="04A0" w:firstRow="1" w:lastRow="0" w:firstColumn="1" w:lastColumn="0" w:noHBand="0" w:noVBand="1"/>
      </w:tblPr>
      <w:tblGrid>
        <w:gridCol w:w="3823"/>
        <w:gridCol w:w="3969"/>
        <w:gridCol w:w="6184"/>
      </w:tblGrid>
      <w:tr>
        <w:trPr>
          <w:tblHeader/>
        </w:trPr>
        <w:tc>
          <w:tcPr>
            <w:tcW w:w="3823" w:type="dxa"/>
            <w:shd w:val="clear" w:color="auto" w:fill="D5DCE4" w:themeFill="text2" w:themeFillTint="33"/>
          </w:tcPr>
          <w:p>
            <w:pPr>
              <w:spacing w:line="360" w:lineRule="auto"/>
              <w:rPr>
                <w:b/>
                <w:bCs/>
              </w:rPr>
            </w:pPr>
            <w:r>
              <w:rPr>
                <w:b/>
                <w:bCs/>
              </w:rPr>
              <w:lastRenderedPageBreak/>
              <w:t>Hazard</w:t>
            </w:r>
          </w:p>
        </w:tc>
        <w:tc>
          <w:tcPr>
            <w:tcW w:w="3969" w:type="dxa"/>
            <w:shd w:val="clear" w:color="auto" w:fill="D5DCE4" w:themeFill="text2" w:themeFillTint="33"/>
          </w:tcPr>
          <w:p>
            <w:pPr>
              <w:spacing w:line="360" w:lineRule="auto"/>
              <w:rPr>
                <w:b/>
                <w:bCs/>
              </w:rPr>
            </w:pPr>
            <w:r>
              <w:rPr>
                <w:b/>
                <w:bCs/>
              </w:rPr>
              <w:t>Possible problems / issues</w:t>
            </w:r>
          </w:p>
        </w:tc>
        <w:tc>
          <w:tcPr>
            <w:tcW w:w="6184" w:type="dxa"/>
            <w:shd w:val="clear" w:color="auto" w:fill="D5DCE4" w:themeFill="text2" w:themeFillTint="33"/>
          </w:tcPr>
          <w:p>
            <w:pPr>
              <w:spacing w:line="360" w:lineRule="auto"/>
              <w:rPr>
                <w:b/>
                <w:bCs/>
              </w:rPr>
            </w:pPr>
            <w:r>
              <w:rPr>
                <w:b/>
                <w:bCs/>
              </w:rPr>
              <w:t>Control measures</w:t>
            </w:r>
          </w:p>
        </w:tc>
      </w:tr>
      <w:tr>
        <w:tc>
          <w:tcPr>
            <w:tcW w:w="3823" w:type="dxa"/>
          </w:tcPr>
          <w:p>
            <w:pPr>
              <w:rPr>
                <w:rFonts w:cs="Times New Roman"/>
                <w:szCs w:val="24"/>
              </w:rPr>
            </w:pPr>
            <w:r>
              <w:rPr>
                <w:rFonts w:cs="Times New Roman"/>
                <w:szCs w:val="24"/>
              </w:rPr>
              <w:t>Transport / Travel</w:t>
            </w:r>
          </w:p>
          <w:p>
            <w:pPr>
              <w:jc w:val="left"/>
              <w:rPr>
                <w:rFonts w:cs="Times New Roman"/>
                <w:szCs w:val="24"/>
              </w:rPr>
            </w:pPr>
          </w:p>
          <w:p>
            <w:pPr>
              <w:jc w:val="left"/>
              <w:rPr>
                <w:rFonts w:cs="Times New Roman"/>
                <w:szCs w:val="24"/>
              </w:rPr>
            </w:pPr>
          </w:p>
        </w:tc>
        <w:tc>
          <w:tcPr>
            <w:tcW w:w="3969" w:type="dxa"/>
          </w:tcPr>
          <w:p>
            <w:pPr>
              <w:spacing w:line="360" w:lineRule="auto"/>
              <w:rPr>
                <w:sz w:val="20"/>
                <w:szCs w:val="18"/>
              </w:rPr>
            </w:pPr>
          </w:p>
        </w:tc>
        <w:tc>
          <w:tcPr>
            <w:tcW w:w="6184" w:type="dxa"/>
          </w:tcPr>
          <w:p>
            <w:pPr>
              <w:spacing w:line="360" w:lineRule="auto"/>
              <w:rPr>
                <w:sz w:val="20"/>
                <w:szCs w:val="18"/>
              </w:rPr>
            </w:pPr>
          </w:p>
        </w:tc>
      </w:tr>
      <w:tr>
        <w:trPr>
          <w:trHeight w:val="1261"/>
        </w:trPr>
        <w:tc>
          <w:tcPr>
            <w:tcW w:w="3823" w:type="dxa"/>
          </w:tcPr>
          <w:p>
            <w:pPr>
              <w:pStyle w:val="ListParagraph"/>
              <w:numPr>
                <w:ilvl w:val="0"/>
                <w:numId w:val="1"/>
              </w:numPr>
              <w:jc w:val="left"/>
              <w:rPr>
                <w:rFonts w:cs="Times New Roman"/>
                <w:szCs w:val="24"/>
              </w:rPr>
            </w:pPr>
            <w:r>
              <w:rPr>
                <w:rFonts w:cs="Times New Roman"/>
                <w:szCs w:val="24"/>
              </w:rPr>
              <w:t>Road safety</w:t>
            </w:r>
          </w:p>
          <w:p>
            <w:pPr>
              <w:pStyle w:val="ListParagraph"/>
              <w:numPr>
                <w:ilvl w:val="0"/>
                <w:numId w:val="1"/>
              </w:numPr>
              <w:jc w:val="left"/>
              <w:rPr>
                <w:rFonts w:cs="Times New Roman"/>
                <w:szCs w:val="24"/>
              </w:rPr>
            </w:pPr>
            <w:r>
              <w:rPr>
                <w:rFonts w:cs="Times New Roman"/>
                <w:szCs w:val="24"/>
              </w:rPr>
              <w:t>Getting lost</w:t>
            </w:r>
          </w:p>
          <w:p>
            <w:pPr>
              <w:pStyle w:val="ListParagraph"/>
              <w:numPr>
                <w:ilvl w:val="0"/>
                <w:numId w:val="1"/>
              </w:numPr>
              <w:jc w:val="left"/>
              <w:rPr>
                <w:rFonts w:cs="Times New Roman"/>
                <w:szCs w:val="24"/>
              </w:rPr>
            </w:pPr>
            <w:r>
              <w:rPr>
                <w:rFonts w:cs="Times New Roman"/>
                <w:szCs w:val="24"/>
              </w:rPr>
              <w:t>Getting separated from group</w:t>
            </w:r>
          </w:p>
          <w:p>
            <w:pPr>
              <w:jc w:val="left"/>
              <w:rPr>
                <w:rFonts w:cs="Times New Roman"/>
                <w:szCs w:val="24"/>
              </w:rPr>
            </w:pPr>
          </w:p>
          <w:p>
            <w:pPr>
              <w:jc w:val="left"/>
              <w:rPr>
                <w:rFonts w:cs="Times New Roman"/>
                <w:szCs w:val="24"/>
              </w:rPr>
            </w:pPr>
          </w:p>
          <w:p>
            <w:pPr>
              <w:jc w:val="left"/>
              <w:rPr>
                <w:rFonts w:cs="Times New Roman"/>
                <w:szCs w:val="24"/>
              </w:rPr>
            </w:pPr>
          </w:p>
        </w:tc>
        <w:tc>
          <w:tcPr>
            <w:tcW w:w="3969" w:type="dxa"/>
          </w:tcPr>
          <w:p>
            <w:pPr>
              <w:spacing w:line="360" w:lineRule="auto"/>
              <w:rPr>
                <w:sz w:val="20"/>
                <w:szCs w:val="18"/>
              </w:rPr>
            </w:pPr>
          </w:p>
        </w:tc>
        <w:tc>
          <w:tcPr>
            <w:tcW w:w="6184" w:type="dxa"/>
          </w:tcPr>
          <w:p>
            <w:pPr>
              <w:spacing w:line="360" w:lineRule="auto"/>
              <w:rPr>
                <w:sz w:val="20"/>
                <w:szCs w:val="18"/>
              </w:rPr>
            </w:pPr>
          </w:p>
        </w:tc>
      </w:tr>
      <w:tr>
        <w:tc>
          <w:tcPr>
            <w:tcW w:w="3823" w:type="dxa"/>
          </w:tcPr>
          <w:p>
            <w:pPr>
              <w:jc w:val="left"/>
              <w:rPr>
                <w:rFonts w:cs="Times New Roman"/>
                <w:szCs w:val="24"/>
              </w:rPr>
            </w:pPr>
            <w:r>
              <w:rPr>
                <w:rFonts w:cs="Times New Roman"/>
                <w:szCs w:val="24"/>
              </w:rPr>
              <w:t>Weather related</w:t>
            </w:r>
          </w:p>
          <w:p>
            <w:pPr>
              <w:jc w:val="left"/>
              <w:rPr>
                <w:rFonts w:cs="Times New Roman"/>
                <w:szCs w:val="24"/>
              </w:rPr>
            </w:pPr>
            <w:r>
              <w:rPr>
                <w:rFonts w:cs="Times New Roman"/>
                <w:szCs w:val="24"/>
              </w:rPr>
              <w:t>sickness / cold &amp; flu, food poisoning</w:t>
            </w:r>
          </w:p>
          <w:p>
            <w:pPr>
              <w:jc w:val="left"/>
              <w:rPr>
                <w:rFonts w:cs="Times New Roman"/>
                <w:szCs w:val="24"/>
              </w:rPr>
            </w:pPr>
          </w:p>
          <w:p>
            <w:pPr>
              <w:jc w:val="left"/>
              <w:rPr>
                <w:rFonts w:cs="Times New Roman"/>
                <w:szCs w:val="24"/>
              </w:rPr>
            </w:pPr>
          </w:p>
        </w:tc>
        <w:tc>
          <w:tcPr>
            <w:tcW w:w="3969" w:type="dxa"/>
          </w:tcPr>
          <w:p>
            <w:pPr>
              <w:spacing w:line="360" w:lineRule="auto"/>
              <w:rPr>
                <w:sz w:val="20"/>
                <w:szCs w:val="18"/>
              </w:rPr>
            </w:pPr>
          </w:p>
        </w:tc>
        <w:tc>
          <w:tcPr>
            <w:tcW w:w="6184" w:type="dxa"/>
          </w:tcPr>
          <w:p>
            <w:pPr>
              <w:spacing w:line="360" w:lineRule="auto"/>
              <w:rPr>
                <w:sz w:val="20"/>
                <w:szCs w:val="18"/>
              </w:rPr>
            </w:pPr>
          </w:p>
        </w:tc>
      </w:tr>
      <w:tr>
        <w:tc>
          <w:tcPr>
            <w:tcW w:w="3823" w:type="dxa"/>
          </w:tcPr>
          <w:p>
            <w:pPr>
              <w:jc w:val="left"/>
              <w:rPr>
                <w:rFonts w:cs="Times New Roman"/>
                <w:szCs w:val="24"/>
              </w:rPr>
            </w:pPr>
            <w:r>
              <w:rPr>
                <w:rFonts w:cs="Times New Roman"/>
                <w:szCs w:val="24"/>
              </w:rPr>
              <w:t>Sunburn, Heatstroke and Heat Exhaustion</w:t>
            </w:r>
          </w:p>
          <w:p>
            <w:pPr>
              <w:jc w:val="left"/>
              <w:rPr>
                <w:rFonts w:cs="Times New Roman"/>
                <w:szCs w:val="24"/>
              </w:rPr>
            </w:pPr>
          </w:p>
        </w:tc>
        <w:tc>
          <w:tcPr>
            <w:tcW w:w="3969" w:type="dxa"/>
          </w:tcPr>
          <w:p>
            <w:pPr>
              <w:spacing w:line="360" w:lineRule="auto"/>
              <w:rPr>
                <w:sz w:val="20"/>
                <w:szCs w:val="18"/>
              </w:rPr>
            </w:pPr>
          </w:p>
        </w:tc>
        <w:tc>
          <w:tcPr>
            <w:tcW w:w="6184" w:type="dxa"/>
          </w:tcPr>
          <w:p>
            <w:pPr>
              <w:spacing w:line="360" w:lineRule="auto"/>
              <w:rPr>
                <w:sz w:val="20"/>
                <w:szCs w:val="18"/>
              </w:rPr>
            </w:pPr>
          </w:p>
        </w:tc>
      </w:tr>
      <w:tr>
        <w:tc>
          <w:tcPr>
            <w:tcW w:w="3823" w:type="dxa"/>
          </w:tcPr>
          <w:p>
            <w:pPr>
              <w:jc w:val="left"/>
              <w:rPr>
                <w:rFonts w:cs="Times New Roman"/>
                <w:szCs w:val="24"/>
              </w:rPr>
            </w:pPr>
            <w:r>
              <w:rPr>
                <w:rFonts w:cs="Times New Roman"/>
                <w:szCs w:val="24"/>
              </w:rPr>
              <w:t>Slips and Trips</w:t>
            </w:r>
          </w:p>
          <w:p>
            <w:pPr>
              <w:jc w:val="left"/>
              <w:rPr>
                <w:rFonts w:cs="Times New Roman"/>
                <w:szCs w:val="24"/>
              </w:rPr>
            </w:pPr>
          </w:p>
        </w:tc>
        <w:tc>
          <w:tcPr>
            <w:tcW w:w="3969" w:type="dxa"/>
          </w:tcPr>
          <w:p>
            <w:pPr>
              <w:spacing w:line="360" w:lineRule="auto"/>
              <w:rPr>
                <w:sz w:val="20"/>
                <w:szCs w:val="18"/>
              </w:rPr>
            </w:pPr>
          </w:p>
        </w:tc>
        <w:tc>
          <w:tcPr>
            <w:tcW w:w="6184" w:type="dxa"/>
          </w:tcPr>
          <w:p>
            <w:pPr>
              <w:spacing w:line="360" w:lineRule="auto"/>
              <w:rPr>
                <w:sz w:val="20"/>
                <w:szCs w:val="18"/>
              </w:rPr>
            </w:pPr>
          </w:p>
        </w:tc>
      </w:tr>
      <w:tr>
        <w:tc>
          <w:tcPr>
            <w:tcW w:w="3823" w:type="dxa"/>
          </w:tcPr>
          <w:p>
            <w:pPr>
              <w:jc w:val="left"/>
              <w:rPr>
                <w:rFonts w:cs="Times New Roman"/>
                <w:szCs w:val="24"/>
              </w:rPr>
            </w:pPr>
            <w:r>
              <w:rPr>
                <w:rFonts w:cs="Times New Roman"/>
                <w:szCs w:val="24"/>
              </w:rPr>
              <w:t xml:space="preserve">Covid infection </w:t>
            </w:r>
          </w:p>
          <w:p>
            <w:pPr>
              <w:jc w:val="left"/>
              <w:rPr>
                <w:rFonts w:cs="Times New Roman"/>
                <w:szCs w:val="24"/>
              </w:rPr>
            </w:pPr>
          </w:p>
        </w:tc>
        <w:tc>
          <w:tcPr>
            <w:tcW w:w="3969" w:type="dxa"/>
          </w:tcPr>
          <w:p>
            <w:pPr>
              <w:spacing w:line="360" w:lineRule="auto"/>
              <w:rPr>
                <w:sz w:val="20"/>
                <w:szCs w:val="18"/>
              </w:rPr>
            </w:pPr>
          </w:p>
        </w:tc>
        <w:tc>
          <w:tcPr>
            <w:tcW w:w="6184" w:type="dxa"/>
          </w:tcPr>
          <w:p>
            <w:pPr>
              <w:spacing w:line="360" w:lineRule="auto"/>
              <w:rPr>
                <w:sz w:val="20"/>
                <w:szCs w:val="18"/>
              </w:rPr>
            </w:pPr>
          </w:p>
        </w:tc>
      </w:tr>
      <w:tr>
        <w:tc>
          <w:tcPr>
            <w:tcW w:w="3823" w:type="dxa"/>
          </w:tcPr>
          <w:p>
            <w:pPr>
              <w:jc w:val="left"/>
              <w:rPr>
                <w:rFonts w:cs="Times New Roman"/>
                <w:szCs w:val="24"/>
              </w:rPr>
            </w:pPr>
            <w:r>
              <w:rPr>
                <w:rFonts w:cs="Times New Roman"/>
                <w:szCs w:val="24"/>
              </w:rPr>
              <w:t>Any Other</w:t>
            </w:r>
          </w:p>
          <w:p>
            <w:pPr>
              <w:jc w:val="left"/>
              <w:rPr>
                <w:rFonts w:cs="Times New Roman"/>
                <w:szCs w:val="24"/>
              </w:rPr>
            </w:pPr>
          </w:p>
          <w:p>
            <w:pPr>
              <w:jc w:val="left"/>
              <w:rPr>
                <w:rFonts w:cs="Times New Roman"/>
                <w:szCs w:val="24"/>
              </w:rPr>
            </w:pPr>
          </w:p>
        </w:tc>
        <w:tc>
          <w:tcPr>
            <w:tcW w:w="3969" w:type="dxa"/>
          </w:tcPr>
          <w:p>
            <w:pPr>
              <w:spacing w:line="360" w:lineRule="auto"/>
              <w:rPr>
                <w:sz w:val="20"/>
                <w:szCs w:val="18"/>
              </w:rPr>
            </w:pPr>
          </w:p>
        </w:tc>
        <w:tc>
          <w:tcPr>
            <w:tcW w:w="6184" w:type="dxa"/>
          </w:tcPr>
          <w:p>
            <w:pPr>
              <w:spacing w:line="360" w:lineRule="auto"/>
              <w:rPr>
                <w:sz w:val="20"/>
                <w:szCs w:val="18"/>
              </w:rPr>
            </w:pPr>
          </w:p>
        </w:tc>
      </w:tr>
    </w:tbl>
    <w:p>
      <w:pPr>
        <w:spacing w:line="360" w:lineRule="auto"/>
        <w:rPr>
          <w:sz w:val="20"/>
          <w:szCs w:val="18"/>
        </w:rPr>
      </w:pPr>
    </w:p>
    <w:p>
      <w:pPr>
        <w:spacing w:line="360" w:lineRule="auto"/>
        <w:rPr>
          <w:sz w:val="20"/>
          <w:szCs w:val="18"/>
        </w:rPr>
      </w:pPr>
    </w:p>
    <w:p>
      <w:pPr>
        <w:spacing w:line="360" w:lineRule="auto"/>
        <w:rPr>
          <w:sz w:val="20"/>
          <w:szCs w:val="18"/>
        </w:rPr>
      </w:pPr>
    </w:p>
    <w:p>
      <w:pPr>
        <w:spacing w:line="360" w:lineRule="auto"/>
        <w:rPr>
          <w:sz w:val="20"/>
          <w:szCs w:val="18"/>
        </w:rPr>
      </w:pPr>
    </w:p>
    <w:p>
      <w:pPr>
        <w:rPr>
          <w:b/>
          <w:bCs/>
        </w:rPr>
      </w:pPr>
      <w:r>
        <w:rPr>
          <w:b/>
          <w:bCs/>
        </w:rPr>
        <w:t>I have read and understood the risk assessment above.  I have undertaken to add or amend the above to suit the specific details of the trip.</w:t>
      </w:r>
      <w:bookmarkStart w:id="0" w:name="_GoBack"/>
      <w:bookmarkEnd w:id="0"/>
    </w:p>
    <w:p>
      <w:pPr>
        <w:pStyle w:val="Head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5406"/>
        <w:gridCol w:w="950"/>
        <w:gridCol w:w="3161"/>
      </w:tblGrid>
      <w:tr>
        <w:trPr>
          <w:trHeight w:val="499"/>
        </w:trPr>
        <w:tc>
          <w:tcPr>
            <w:tcW w:w="2532" w:type="dxa"/>
          </w:tcPr>
          <w:p>
            <w:pPr>
              <w:spacing w:line="240" w:lineRule="auto"/>
              <w:rPr>
                <w:b/>
                <w:bCs/>
              </w:rPr>
            </w:pPr>
          </w:p>
        </w:tc>
        <w:tc>
          <w:tcPr>
            <w:tcW w:w="5406" w:type="dxa"/>
            <w:tcBorders>
              <w:bottom w:val="single" w:sz="4" w:space="0" w:color="auto"/>
            </w:tcBorders>
          </w:tcPr>
          <w:p>
            <w:pPr>
              <w:spacing w:line="240" w:lineRule="auto"/>
            </w:pPr>
          </w:p>
          <w:p>
            <w:pPr>
              <w:spacing w:line="240" w:lineRule="auto"/>
              <w:rPr>
                <w:b/>
                <w:bCs/>
              </w:rPr>
            </w:pPr>
          </w:p>
        </w:tc>
        <w:tc>
          <w:tcPr>
            <w:tcW w:w="950" w:type="dxa"/>
            <w:vMerge w:val="restart"/>
            <w:vAlign w:val="center"/>
          </w:tcPr>
          <w:p>
            <w:pPr>
              <w:spacing w:line="240" w:lineRule="auto"/>
              <w:jc w:val="right"/>
              <w:rPr>
                <w:b/>
                <w:bCs/>
              </w:rPr>
            </w:pPr>
          </w:p>
          <w:p>
            <w:pPr>
              <w:spacing w:line="240" w:lineRule="auto"/>
              <w:jc w:val="right"/>
              <w:rPr>
                <w:b/>
                <w:bCs/>
              </w:rPr>
            </w:pPr>
          </w:p>
          <w:p>
            <w:pPr>
              <w:spacing w:line="240" w:lineRule="auto"/>
              <w:jc w:val="right"/>
              <w:rPr>
                <w:b/>
                <w:bCs/>
              </w:rPr>
            </w:pPr>
          </w:p>
          <w:p>
            <w:pPr>
              <w:spacing w:line="240" w:lineRule="auto"/>
              <w:jc w:val="right"/>
              <w:rPr>
                <w:b/>
                <w:bCs/>
              </w:rPr>
            </w:pPr>
          </w:p>
          <w:p>
            <w:pPr>
              <w:spacing w:line="240" w:lineRule="auto"/>
              <w:jc w:val="right"/>
              <w:rPr>
                <w:b/>
                <w:bCs/>
              </w:rPr>
            </w:pPr>
          </w:p>
          <w:p>
            <w:pPr>
              <w:spacing w:line="240" w:lineRule="auto"/>
              <w:jc w:val="right"/>
              <w:rPr>
                <w:b/>
                <w:bCs/>
              </w:rPr>
            </w:pPr>
            <w:r>
              <w:rPr>
                <w:b/>
                <w:bCs/>
              </w:rPr>
              <w:t>Date:</w:t>
            </w:r>
          </w:p>
        </w:tc>
        <w:tc>
          <w:tcPr>
            <w:tcW w:w="3161" w:type="dxa"/>
            <w:vMerge w:val="restart"/>
          </w:tcPr>
          <w:p>
            <w:pPr>
              <w:spacing w:line="240" w:lineRule="auto"/>
            </w:pPr>
          </w:p>
        </w:tc>
      </w:tr>
      <w:tr>
        <w:trPr>
          <w:trHeight w:val="486"/>
        </w:trPr>
        <w:tc>
          <w:tcPr>
            <w:tcW w:w="2532" w:type="dxa"/>
          </w:tcPr>
          <w:p>
            <w:pPr>
              <w:spacing w:line="240" w:lineRule="auto"/>
              <w:rPr>
                <w:b/>
                <w:bCs/>
              </w:rPr>
            </w:pPr>
            <w:r>
              <w:rPr>
                <w:b/>
                <w:bCs/>
              </w:rPr>
              <w:t>Trip Leader Name:</w:t>
            </w:r>
          </w:p>
          <w:p>
            <w:pPr>
              <w:spacing w:line="240" w:lineRule="auto"/>
              <w:rPr>
                <w:b/>
                <w:bCs/>
              </w:rPr>
            </w:pPr>
          </w:p>
          <w:p>
            <w:pPr>
              <w:spacing w:line="240" w:lineRule="auto"/>
              <w:rPr>
                <w:b/>
                <w:bCs/>
              </w:rPr>
            </w:pPr>
          </w:p>
          <w:p>
            <w:pPr>
              <w:spacing w:line="240" w:lineRule="auto"/>
              <w:rPr>
                <w:b/>
                <w:bCs/>
              </w:rPr>
            </w:pPr>
            <w:r>
              <w:rPr>
                <w:b/>
                <w:bCs/>
              </w:rPr>
              <w:t>Signature:</w:t>
            </w:r>
          </w:p>
        </w:tc>
        <w:tc>
          <w:tcPr>
            <w:tcW w:w="5406" w:type="dxa"/>
            <w:tcBorders>
              <w:top w:val="single" w:sz="4" w:space="0" w:color="auto"/>
              <w:bottom w:val="single" w:sz="4" w:space="0" w:color="auto"/>
            </w:tcBorders>
          </w:tcPr>
          <w:p>
            <w:pPr>
              <w:spacing w:line="240" w:lineRule="auto"/>
            </w:pPr>
          </w:p>
          <w:p>
            <w:pPr>
              <w:spacing w:line="240" w:lineRule="auto"/>
              <w:rPr>
                <w:b/>
                <w:bCs/>
              </w:rPr>
            </w:pPr>
          </w:p>
        </w:tc>
        <w:tc>
          <w:tcPr>
            <w:tcW w:w="950" w:type="dxa"/>
            <w:vMerge/>
          </w:tcPr>
          <w:p>
            <w:pPr>
              <w:spacing w:line="240" w:lineRule="auto"/>
              <w:rPr>
                <w:b/>
                <w:bCs/>
              </w:rPr>
            </w:pPr>
          </w:p>
        </w:tc>
        <w:tc>
          <w:tcPr>
            <w:tcW w:w="3161" w:type="dxa"/>
            <w:vMerge/>
            <w:tcBorders>
              <w:bottom w:val="single" w:sz="4" w:space="0" w:color="auto"/>
            </w:tcBorders>
          </w:tcPr>
          <w:p>
            <w:pPr>
              <w:spacing w:line="240" w:lineRule="auto"/>
              <w:rPr>
                <w:b/>
                <w:bCs/>
              </w:rPr>
            </w:pPr>
          </w:p>
        </w:tc>
      </w:tr>
    </w:tbl>
    <w:p>
      <w:pPr>
        <w:pStyle w:val="Header"/>
      </w:pPr>
    </w:p>
    <w:p>
      <w:pPr>
        <w:pStyle w:val="Header"/>
      </w:pPr>
    </w:p>
    <w:sectPr>
      <w:headerReference w:type="default" r:id="rId9"/>
      <w:pgSz w:w="15840" w:h="12240" w:orient="landscape"/>
      <w:pgMar w:top="720" w:right="720" w:bottom="720"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Roman P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left"/>
    </w:pPr>
    <w:r>
      <w:rPr>
        <w:noProof/>
        <w:lang w:val="en-US"/>
      </w:rPr>
      <w:drawing>
        <wp:inline distT="0" distB="0" distL="0" distR="0">
          <wp:extent cx="2781300" cy="695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 Logo Style 01 Horizontal Logo Color with white background (fixed).png"/>
                  <pic:cNvPicPr/>
                </pic:nvPicPr>
                <pic:blipFill>
                  <a:blip r:embed="rId1">
                    <a:extLst>
                      <a:ext uri="{28A0092B-C50C-407E-A947-70E740481C1C}">
                        <a14:useLocalDpi xmlns:a14="http://schemas.microsoft.com/office/drawing/2010/main" val="0"/>
                      </a:ext>
                    </a:extLst>
                  </a:blip>
                  <a:stretch>
                    <a:fillRect/>
                  </a:stretch>
                </pic:blipFill>
                <pic:spPr>
                  <a:xfrm>
                    <a:off x="0" y="0"/>
                    <a:ext cx="2793948" cy="698487"/>
                  </a:xfrm>
                  <a:prstGeom prst="rect">
                    <a:avLst/>
                  </a:prstGeom>
                </pic:spPr>
              </pic:pic>
            </a:graphicData>
          </a:graphic>
        </wp:inline>
      </w:drawing>
    </w:r>
  </w:p>
  <w:p>
    <w:pPr>
      <w:rPr>
        <w:rFonts w:cs="Times New Roman"/>
        <w:b/>
        <w:bCs/>
        <w:color w:val="1F4E79" w:themeColor="accent1" w:themeShade="80"/>
        <w:sz w:val="28"/>
        <w:szCs w:val="32"/>
      </w:rPr>
    </w:pPr>
    <w:r>
      <w:rPr>
        <w:rFonts w:cs="Times New Roman"/>
        <w:b/>
        <w:bCs/>
        <w:color w:val="1F4E79" w:themeColor="accent1" w:themeShade="80"/>
        <w:sz w:val="28"/>
        <w:szCs w:val="32"/>
      </w:rPr>
      <w:t xml:space="preserve">       Form H – Risk assessment for Category A Visits</w:t>
    </w:r>
  </w:p>
  <w:p>
    <w:pPr>
      <w:pStyle w:val="Header"/>
      <w:jc w:val="right"/>
    </w:pPr>
    <w:r>
      <w:rPr>
        <w:noProof/>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59055</wp:posOffset>
              </wp:positionV>
              <wp:extent cx="6899563" cy="0"/>
              <wp:effectExtent l="0" t="0" r="34925" b="19050"/>
              <wp:wrapNone/>
              <wp:docPr id="1" name="Straight Connector 1"/>
              <wp:cNvGraphicFramePr/>
              <a:graphic xmlns:a="http://schemas.openxmlformats.org/drawingml/2006/main">
                <a:graphicData uri="http://schemas.microsoft.com/office/word/2010/wordprocessingShape">
                  <wps:wsp>
                    <wps:cNvCnPr/>
                    <wps:spPr>
                      <a:xfrm flipV="1">
                        <a:off x="0" y="0"/>
                        <a:ext cx="68995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65pt" to="543.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dxwAEAAM0DAAAOAAAAZHJzL2Uyb0RvYy54bWysU02PEzEMvSPxH6Lc6UwXUe2OOt1DV3BB&#10;ULEs92zG6URK4sgJ/fj3OJl2QICQQFyiOPF79ntx1vcn78QBKFkMvVwuWikgaBxs2Pfy6fPbV7dS&#10;pKzCoBwG6OUZkrzfvHyxPsYObnBENwAJJgmpO8ZejjnHrmmSHsGrtMAIgS8NkleZQ9o3A6kjs3vX&#10;3LTtqjkiDZFQQ0p8+jBdyk3lNwZ0/mhMgixcL7m3XFeq63NZm81adXtScbT60ob6hy68soGLzlQP&#10;KivxlewvVN5qwoQmLzT6Bo2xGqoGVrNsf1LzOKoIVQubk+JsU/p/tPrDYUfCDvx2UgTl+YkeMym7&#10;H7PYYghsIJJYFp+OMXWcvg07ukQp7qiIPhnywjgbvxSacsLCxKm6fJ5dhlMWmg9Xt3d3b1avpdDX&#10;u2aiKMBIKb8D9KJseulsKAaoTh3ep8xlOfWawkFpaWqi7vLZQUl24RMYFsXFpnbqOMHWkTgoHgSl&#10;NYRcRTFfzS4wY52bgW0t+0fgJb9AoY7a34BnRK2MIc9gbwPS76rn07VlM+VfHZh0FwuecTjX56nW&#10;8MxUxy7zXYbyx7jCv//CzTcAAAD//wMAUEsDBBQABgAIAAAAIQDIioOT3AAAAAUBAAAPAAAAZHJz&#10;L2Rvd25yZXYueG1sTI/BTsMwEETvSPyDtUhcEHUooippnAoh4FBObUGC2ybeJlHjdRRv0/D3uFzo&#10;cWdGM2+z5ehaNVAfGs8G7iYJKOLS24YrAx/b19s5qCDIFlvPZOCHAizzy4sMU+uPvKZhI5WKJRxS&#10;NFCLdKnWoazJYZj4jjh6O987lHj2lbY9HmO5a/U0SWbaYcNxocaOnmsq95uDM/AdfHj5XBXD2369&#10;GvHmXaZfpTXm+mp8WoASGuU/DCf8iA55ZCr8gW1QrYH4iBh4vAd1MpP57AFU8SfoPNPn9PkvAAAA&#10;//8DAFBLAQItABQABgAIAAAAIQC2gziS/gAAAOEBAAATAAAAAAAAAAAAAAAAAAAAAABbQ29udGVu&#10;dF9UeXBlc10ueG1sUEsBAi0AFAAGAAgAAAAhADj9If/WAAAAlAEAAAsAAAAAAAAAAAAAAAAALwEA&#10;AF9yZWxzLy5yZWxzUEsBAi0AFAAGAAgAAAAhAJYDR3HAAQAAzQMAAA4AAAAAAAAAAAAAAAAALgIA&#10;AGRycy9lMm9Eb2MueG1sUEsBAi0AFAAGAAgAAAAhAMiKg5PcAAAABQEAAA8AAAAAAAAAAAAAAAAA&#10;GgQAAGRycy9kb3ducmV2LnhtbFBLBQYAAAAABAAEAPMAAAAjBQAAAAA=&#10;" strokecolor="#5b9bd5 [3204]"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left"/>
    </w:pPr>
    <w:r>
      <w:rPr>
        <w:b/>
        <w:noProof/>
        <w:color w:val="5B9BD5" w:themeColor="accent1"/>
        <w:sz w:val="22"/>
        <w:szCs w:val="24"/>
        <w:lang w:val="en-US"/>
      </w:rPr>
      <w:drawing>
        <wp:inline distT="0" distB="0" distL="0" distR="0">
          <wp:extent cx="3048000" cy="76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ES Logo Style 01 Horizontal Logo Color with white background (fixed).png"/>
                  <pic:cNvPicPr/>
                </pic:nvPicPr>
                <pic:blipFill>
                  <a:blip r:embed="rId1">
                    <a:extLst>
                      <a:ext uri="{28A0092B-C50C-407E-A947-70E740481C1C}">
                        <a14:useLocalDpi xmlns:a14="http://schemas.microsoft.com/office/drawing/2010/main" val="0"/>
                      </a:ext>
                    </a:extLst>
                  </a:blip>
                  <a:stretch>
                    <a:fillRect/>
                  </a:stretch>
                </pic:blipFill>
                <pic:spPr>
                  <a:xfrm>
                    <a:off x="0" y="0"/>
                    <a:ext cx="3048000" cy="76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left"/>
    </w:pPr>
    <w:r>
      <w:rPr>
        <w:noProof/>
        <w:lang w:val="en-US"/>
      </w:rPr>
      <w:drawing>
        <wp:inline distT="0" distB="0" distL="0" distR="0">
          <wp:extent cx="2781300" cy="6953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 Logo Style 01 Horizontal Logo Color with white background (fixed).png"/>
                  <pic:cNvPicPr/>
                </pic:nvPicPr>
                <pic:blipFill>
                  <a:blip r:embed="rId1">
                    <a:extLst>
                      <a:ext uri="{28A0092B-C50C-407E-A947-70E740481C1C}">
                        <a14:useLocalDpi xmlns:a14="http://schemas.microsoft.com/office/drawing/2010/main" val="0"/>
                      </a:ext>
                    </a:extLst>
                  </a:blip>
                  <a:stretch>
                    <a:fillRect/>
                  </a:stretch>
                </pic:blipFill>
                <pic:spPr>
                  <a:xfrm>
                    <a:off x="0" y="0"/>
                    <a:ext cx="2793948" cy="698487"/>
                  </a:xfrm>
                  <a:prstGeom prst="rect">
                    <a:avLst/>
                  </a:prstGeom>
                </pic:spPr>
              </pic:pic>
            </a:graphicData>
          </a:graphic>
        </wp:inline>
      </w:drawing>
    </w:r>
  </w:p>
  <w:p>
    <w:pPr>
      <w:rPr>
        <w:rFonts w:cs="Times New Roman"/>
        <w:b/>
        <w:bCs/>
        <w:color w:val="1F4E79" w:themeColor="accent1" w:themeShade="80"/>
        <w:sz w:val="28"/>
        <w:szCs w:val="32"/>
      </w:rPr>
    </w:pPr>
    <w:r>
      <w:rPr>
        <w:rFonts w:cs="Times New Roman"/>
        <w:b/>
        <w:bCs/>
        <w:color w:val="1F4E79" w:themeColor="accent1" w:themeShade="80"/>
        <w:sz w:val="28"/>
        <w:szCs w:val="32"/>
      </w:rPr>
      <w:t>Form H – Risk assessment for Category A Visits</w:t>
    </w:r>
  </w:p>
  <w:p>
    <w:pPr>
      <w:pStyle w:val="Header"/>
      <w:jc w:val="right"/>
    </w:pPr>
    <w:r>
      <w:rPr>
        <w:noProof/>
        <w:lang w:val="en-US"/>
      </w:rPr>
      <mc:AlternateContent>
        <mc:Choice Requires="wps">
          <w:drawing>
            <wp:anchor distT="0" distB="0" distL="114300" distR="114300" simplePos="0" relativeHeight="251661312" behindDoc="0" locked="0" layoutInCell="1" allowOverlap="1">
              <wp:simplePos x="0" y="0"/>
              <wp:positionH relativeFrom="margin">
                <wp:posOffset>-66948</wp:posOffset>
              </wp:positionH>
              <wp:positionV relativeFrom="paragraph">
                <wp:posOffset>59410</wp:posOffset>
              </wp:positionV>
              <wp:extent cx="8942119" cy="0"/>
              <wp:effectExtent l="0" t="0" r="30480" b="19050"/>
              <wp:wrapNone/>
              <wp:docPr id="16" name="Straight Connector 16"/>
              <wp:cNvGraphicFramePr/>
              <a:graphic xmlns:a="http://schemas.openxmlformats.org/drawingml/2006/main">
                <a:graphicData uri="http://schemas.microsoft.com/office/word/2010/wordprocessingShape">
                  <wps:wsp>
                    <wps:cNvCnPr/>
                    <wps:spPr>
                      <a:xfrm flipV="1">
                        <a:off x="0" y="0"/>
                        <a:ext cx="89421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4.7pt" to="698.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vywgEAAM8DAAAOAAAAZHJzL2Uyb0RvYy54bWysU01v2zAMvQ/ofxB0b2wHQ9EacXpI0V2K&#10;LVi33VWZigXoC5QaO/9+lJx4wzYM2NCLYIp8j3xP9OZ+soYdAaP2ruPNquYMnPS9doeOf/3yeH3L&#10;WUzC9cJ4Bx0/QeT326t3mzG0sPaDNz0gIxIX2zF0fEgptFUV5QBWxJUP4CipPFqRKMRD1aMYid2a&#10;al3XN9XosQ/oJcRItw9zkm8Lv1Ig0yelIiRmOk6zpXJiOV/yWW03oj2gCIOW5zHEf0xhhXbUdKF6&#10;EEmwV9S/UVkt0Uev0kp6W3mltISigdQ09S9qngcRoGghc2JYbIpvRys/HvfIdE9vd8OZE5be6Dmh&#10;0IchsZ13jhz0yChJTo0htgTYuT2eoxj2mGVPCi1TRodvRFSMIGlsKj6fFp9hSkzS5e3d+3XT3HEm&#10;L7lqpshUAWP6AN6y/NFxo122QLTi+BQTtaXSSwkFeaR5iPKVTgZysXGfQZEsajaPUxYKdgbZUdAq&#10;CCnBpSaLIr5SnWFKG7MA69L2r8BzfYZCWbZ/AS+I0tm7tICtdh7/1D1Nl5HVXH9xYNadLXjx/ak8&#10;T7GGtqYoPG94Xsuf4wL/8R9uvwMAAP//AwBQSwMEFAAGAAgAAAAhAOo6VHrfAAAACAEAAA8AAABk&#10;cnMvZG93bnJldi54bWxMj81OwzAQhO9IvIO1SFxQ67T8lIY4FULAoZxaQILbJl6SqPE6yrppeHtc&#10;LnCcndHMt9lqdK0aqJfGs4HZNAFFXHrbcGXg7fVpcgtKArLF1jMZ+CaBVX56kmFq/YE3NGxDpWIJ&#10;S4oG6hC6VGspa3IoU98RR+/L9w5DlH2lbY+HWO5aPU+SG+2w4bhQY0cPNZW77d4Z+BQvj+/rYnje&#10;bdYjXryE+UdpjTk/G+/vQAUaw18YjvgRHfLIVPg9W1GtgcksuY5RA8srUEf/crlYgCp+DzrP9P8H&#10;8h8AAAD//wMAUEsBAi0AFAAGAAgAAAAhALaDOJL+AAAA4QEAABMAAAAAAAAAAAAAAAAAAAAAAFtD&#10;b250ZW50X1R5cGVzXS54bWxQSwECLQAUAAYACAAAACEAOP0h/9YAAACUAQAACwAAAAAAAAAAAAAA&#10;AAAvAQAAX3JlbHMvLnJlbHNQSwECLQAUAAYACAAAACEApMcb8sIBAADPAwAADgAAAAAAAAAAAAAA&#10;AAAuAgAAZHJzL2Uyb0RvYy54bWxQSwECLQAUAAYACAAAACEA6jpUet8AAAAIAQAADwAAAAAAAAAA&#10;AAAAAAAcBAAAZHJzL2Rvd25yZXYueG1sUEsFBgAAAAAEAAQA8wAAACgFAAAAAA==&#10;" strokecolor="#5b9bd5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37C0B"/>
    <w:multiLevelType w:val="hybridMultilevel"/>
    <w:tmpl w:val="659C9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zNDUyNjcyMzA2MLNU0lEKTi0uzszPAykwrgUAy1c+BywAAAA="/>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35AA1AD-65C1-43C4-BCD2-EB647AD9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jc w:val="both"/>
    </w:pPr>
    <w:rPr>
      <w:rFonts w:ascii="Times New Roman" w:eastAsiaTheme="minorHAnsi" w:hAnsi="Times New Roman"/>
      <w:sz w:val="24"/>
      <w:lang w:val="en-GB"/>
    </w:rPr>
  </w:style>
  <w:style w:type="paragraph" w:styleId="Heading1">
    <w:name w:val="heading 1"/>
    <w:basedOn w:val="Normal"/>
    <w:next w:val="Normal"/>
    <w:link w:val="Heading1Char"/>
    <w:autoRedefine/>
    <w:qFormat/>
    <w:pPr>
      <w:keepNext/>
      <w:spacing w:line="240" w:lineRule="auto"/>
      <w:outlineLvl w:val="0"/>
    </w:pPr>
    <w:rPr>
      <w:rFonts w:ascii="Calibri" w:eastAsia="Times New Roman" w:hAnsi="Calibri" w:cs="Times New Roman"/>
      <w:noProof/>
      <w:color w:val="5B9BD5" w:themeColor="accent1"/>
      <w:sz w:val="36"/>
      <w:szCs w:val="20"/>
      <w:lang w:val="en-IE" w:eastAsia="en-GB"/>
    </w:rPr>
  </w:style>
  <w:style w:type="paragraph" w:styleId="Heading2">
    <w:name w:val="heading 2"/>
    <w:basedOn w:val="Normal"/>
    <w:next w:val="Normal"/>
    <w:link w:val="Heading2Char"/>
    <w:autoRedefine/>
    <w:qFormat/>
    <w:pPr>
      <w:keepNext/>
      <w:spacing w:line="240" w:lineRule="auto"/>
      <w:outlineLvl w:val="1"/>
    </w:pPr>
    <w:rPr>
      <w:rFonts w:ascii="Calibri" w:eastAsia="Times New Roman" w:hAnsi="Calibri" w:cs="Times New Roman"/>
      <w:b/>
      <w:noProof/>
      <w:color w:val="5B9BD5" w:themeColor="accent1"/>
      <w:sz w:val="32"/>
      <w:szCs w:val="20"/>
      <w:lang w:val="en-IE" w:eastAsia="en-GB"/>
    </w:rPr>
  </w:style>
  <w:style w:type="paragraph" w:styleId="Heading3">
    <w:name w:val="heading 3"/>
    <w:basedOn w:val="Normal"/>
    <w:next w:val="Normal"/>
    <w:link w:val="Heading3Char"/>
    <w:autoRedefine/>
    <w:qFormat/>
    <w:pPr>
      <w:keepNext/>
      <w:spacing w:line="240" w:lineRule="auto"/>
      <w:jc w:val="left"/>
      <w:outlineLvl w:val="2"/>
    </w:pPr>
    <w:rPr>
      <w:rFonts w:ascii="Calibri" w:eastAsia="Times New Roman" w:hAnsi="Calibri" w:cs="Times New Roman"/>
      <w:noProof/>
      <w:sz w:val="28"/>
      <w:szCs w:val="20"/>
      <w:lang w:val="en-IE" w:eastAsia="en-GB"/>
    </w:rPr>
  </w:style>
  <w:style w:type="paragraph" w:styleId="Heading4">
    <w:name w:val="heading 4"/>
    <w:basedOn w:val="Normal"/>
    <w:next w:val="Normal"/>
    <w:link w:val="Heading4Char"/>
    <w:autoRedefine/>
    <w:qFormat/>
    <w:pPr>
      <w:keepNext/>
      <w:spacing w:line="240" w:lineRule="auto"/>
      <w:jc w:val="left"/>
      <w:outlineLvl w:val="3"/>
    </w:pPr>
    <w:rPr>
      <w:rFonts w:ascii="Calibri" w:eastAsia="Times New Roman" w:hAnsi="Calibri" w:cs="Times New Roman"/>
      <w:noProof/>
      <w:szCs w:val="20"/>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Times New Roman"/>
      <w:color w:val="5B9BD5" w:themeColor="accent1"/>
      <w:sz w:val="36"/>
      <w:szCs w:val="20"/>
      <w:lang w:val="en-IE" w:eastAsia="en-GB"/>
    </w:rPr>
  </w:style>
  <w:style w:type="character" w:customStyle="1" w:styleId="Heading2Char">
    <w:name w:val="Heading 2 Char"/>
    <w:basedOn w:val="DefaultParagraphFont"/>
    <w:link w:val="Heading2"/>
    <w:rPr>
      <w:rFonts w:ascii="Calibri" w:eastAsia="Times New Roman" w:hAnsi="Calibri" w:cs="Times New Roman"/>
      <w:b/>
      <w:color w:val="5B9BD5" w:themeColor="accent1"/>
      <w:sz w:val="32"/>
      <w:szCs w:val="20"/>
      <w:lang w:val="en-IE" w:eastAsia="en-GB"/>
    </w:rPr>
  </w:style>
  <w:style w:type="character" w:customStyle="1" w:styleId="Heading3Char">
    <w:name w:val="Heading 3 Char"/>
    <w:basedOn w:val="DefaultParagraphFont"/>
    <w:link w:val="Heading3"/>
    <w:rPr>
      <w:rFonts w:ascii="Calibri" w:eastAsia="Times New Roman" w:hAnsi="Calibri" w:cs="Times New Roman"/>
      <w:sz w:val="28"/>
      <w:szCs w:val="20"/>
      <w:lang w:val="en-IE" w:eastAsia="en-GB"/>
    </w:rPr>
  </w:style>
  <w:style w:type="character" w:customStyle="1" w:styleId="Heading4Char">
    <w:name w:val="Heading 4 Char"/>
    <w:basedOn w:val="DefaultParagraphFont"/>
    <w:link w:val="Heading4"/>
    <w:rPr>
      <w:rFonts w:ascii="Calibri" w:eastAsia="Times New Roman" w:hAnsi="Calibri" w:cs="Times New Roman"/>
      <w:sz w:val="24"/>
      <w:szCs w:val="20"/>
      <w:lang w:val="en-IE" w:eastAsia="en-GB"/>
    </w:rPr>
  </w:style>
  <w:style w:type="paragraph" w:styleId="Header">
    <w:name w:val="header"/>
    <w:basedOn w:val="Normal"/>
    <w:link w:val="HeaderChar"/>
    <w:uiPriority w:val="99"/>
    <w:pPr>
      <w:tabs>
        <w:tab w:val="center" w:pos="4320"/>
        <w:tab w:val="right" w:pos="8640"/>
      </w:tabs>
      <w:spacing w:line="240" w:lineRule="auto"/>
    </w:pPr>
    <w:rPr>
      <w:rFonts w:eastAsia="Times New Roman" w:cs="Times New Roman"/>
      <w:szCs w:val="20"/>
    </w:rPr>
  </w:style>
  <w:style w:type="character" w:customStyle="1" w:styleId="HeaderChar">
    <w:name w:val="Header Char"/>
    <w:basedOn w:val="DefaultParagraphFont"/>
    <w:link w:val="Header"/>
    <w:uiPriority w:val="99"/>
    <w:rPr>
      <w:rFonts w:ascii="Times New Roman" w:hAnsi="Times New Roman" w:cs="Times New Roman"/>
      <w:sz w:val="24"/>
      <w:szCs w:val="20"/>
      <w:lang w:val="en-GB"/>
    </w:rPr>
  </w:style>
  <w:style w:type="paragraph" w:styleId="Footer">
    <w:name w:val="footer"/>
    <w:basedOn w:val="Normal"/>
    <w:link w:val="FooterChar"/>
    <w:uiPriority w:val="99"/>
    <w:pPr>
      <w:tabs>
        <w:tab w:val="center" w:pos="4819"/>
        <w:tab w:val="right" w:pos="9071"/>
      </w:tabs>
      <w:spacing w:line="240" w:lineRule="auto"/>
    </w:pPr>
    <w:rPr>
      <w:rFonts w:ascii="Roman PS" w:eastAsia="Times New Roman" w:hAnsi="Roman PS" w:cs="Times New Roman"/>
      <w:sz w:val="20"/>
      <w:szCs w:val="20"/>
    </w:rPr>
  </w:style>
  <w:style w:type="character" w:customStyle="1" w:styleId="FooterChar">
    <w:name w:val="Footer Char"/>
    <w:basedOn w:val="DefaultParagraphFont"/>
    <w:link w:val="Footer"/>
    <w:uiPriority w:val="99"/>
    <w:rPr>
      <w:rFonts w:ascii="Roman PS" w:hAnsi="Roman PS" w:cs="Times New Roman"/>
      <w:sz w:val="20"/>
      <w:szCs w:val="20"/>
      <w:lang w:val="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Theme="minorHAnsi" w:hAnsi="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HAnsi" w:hAnsi="Times New Roman"/>
      <w:b/>
      <w:bCs/>
      <w:sz w:val="20"/>
      <w:szCs w:val="20"/>
      <w:lang w:val="en-GB"/>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Michaelides</dc:creator>
  <cp:keywords/>
  <dc:description/>
  <cp:lastModifiedBy>Elena Michaelides</cp:lastModifiedBy>
  <cp:revision>2</cp:revision>
  <dcterms:created xsi:type="dcterms:W3CDTF">2023-09-25T10:24:00Z</dcterms:created>
  <dcterms:modified xsi:type="dcterms:W3CDTF">2023-09-25T10:24:00Z</dcterms:modified>
</cp:coreProperties>
</file>